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1BE" w:rsidRDefault="008E2661" w:rsidP="004671BE">
      <w:pPr>
        <w:pageBreakBefore/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8E2661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135.45pt;margin-top:-15.4pt;width:412.25pt;height:85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23">
              <w:txbxContent>
                <w:p w:rsidR="004671BE" w:rsidRPr="000E6EA6" w:rsidRDefault="00371C28" w:rsidP="004671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 w:rsidRPr="000E6EA6">
                    <w:rPr>
                      <w:rFonts w:ascii="Times New Roman" w:hAnsi="Times New Roman" w:cs="Times New Roman"/>
                      <w:sz w:val="56"/>
                      <w:szCs w:val="56"/>
                    </w:rPr>
                    <w:t>«Физкультура и спорт»</w:t>
                  </w:r>
                </w:p>
              </w:txbxContent>
            </v:textbox>
          </v:shape>
        </w:pict>
      </w:r>
      <w:r w:rsidR="004671BE">
        <w:rPr>
          <w:noProof/>
          <w:lang w:eastAsia="ru-RU"/>
        </w:rPr>
        <w:drawing>
          <wp:inline distT="0" distB="0" distL="0" distR="0">
            <wp:extent cx="1637030" cy="1264285"/>
            <wp:effectExtent l="19050" t="0" r="127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1BE" w:rsidRPr="009676C6" w:rsidRDefault="004671BE" w:rsidP="009676C6">
      <w:pPr>
        <w:jc w:val="center"/>
        <w:rPr>
          <w:rFonts w:ascii="Times New Roman" w:hAnsi="Times New Roman" w:cs="Times New Roman"/>
          <w:color w:val="002060"/>
          <w:sz w:val="36"/>
          <w:szCs w:val="36"/>
        </w:rPr>
      </w:pPr>
    </w:p>
    <w:p w:rsidR="009676C6" w:rsidRPr="00E16FCF" w:rsidRDefault="009676C6" w:rsidP="009676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F0"/>
          <w:sz w:val="36"/>
          <w:szCs w:val="36"/>
          <w:lang w:eastAsia="ru-RU"/>
        </w:rPr>
      </w:pPr>
      <w:r w:rsidRPr="00E16FCF">
        <w:rPr>
          <w:rFonts w:ascii="Times New Roman" w:eastAsia="Times New Roman" w:hAnsi="Times New Roman" w:cs="Times New Roman"/>
          <w:b/>
          <w:bCs/>
          <w:color w:val="00B0F0"/>
          <w:sz w:val="36"/>
          <w:szCs w:val="36"/>
          <w:lang w:eastAsia="ru-RU"/>
        </w:rPr>
        <w:t>Польза дыхательных упражнений</w:t>
      </w:r>
    </w:p>
    <w:p w:rsidR="009676C6" w:rsidRPr="009676C6" w:rsidRDefault="009676C6" w:rsidP="009676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</w:pPr>
    </w:p>
    <w:p w:rsidR="009676C6" w:rsidRDefault="009676C6" w:rsidP="009676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7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Первое, что делает младенец после рождения – глубоко вдыхает. Легкие расправляются, и ребенок издает первый крик. Это хороший знак, свидетельствующий о том, что малыш смог пережит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 роды и вступает в новую жизнь</w:t>
      </w:r>
      <w:r w:rsidRPr="00967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Дыхание – это естественный процесс. Мы глубоко вдыхаем свежий воздух, задерживаем дыхание при неприятных запахах или под водой. </w:t>
      </w:r>
    </w:p>
    <w:p w:rsidR="009676C6" w:rsidRDefault="009676C6" w:rsidP="009676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Тревожные моменты в фильмах или книгах заставляют нас затаить дыхание. Однако в обычной жизни люди не обращают внимания на то, как они</w:t>
      </w:r>
      <w:r w:rsidRPr="009676C6">
        <w:rPr>
          <w:rFonts w:ascii="Times New Roman" w:eastAsia="Times New Roman" w:hAnsi="Times New Roman" w:cs="Times New Roman"/>
          <w:color w:val="422A1B"/>
          <w:sz w:val="28"/>
          <w:szCs w:val="28"/>
          <w:lang w:eastAsia="ru-RU"/>
        </w:rPr>
        <w:t xml:space="preserve"> </w:t>
      </w:r>
      <w:r w:rsidRPr="009676C6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дышат. Процесс идет сам собой, как придется. А ведь правильное дыхание способно привести наш организм к гармонии, избавить от полноты, от множественных заболеваний. Это целая наука, которой нужно учиться. Существует несколько дыхательных практик. Если овладеть ими, то можно избавиться от духовных и физиологических проблем. Удивительно, что такой естественный процесс как дыхание может так сильно изменить нашу жизнь.</w:t>
      </w:r>
    </w:p>
    <w:p w:rsidR="009676C6" w:rsidRPr="009676C6" w:rsidRDefault="009676C6" w:rsidP="009676C6">
      <w:pPr>
        <w:shd w:val="clear" w:color="auto" w:fill="FFFFFF"/>
        <w:spacing w:after="0" w:line="240" w:lineRule="auto"/>
        <w:ind w:firstLine="709"/>
        <w:jc w:val="both"/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6C6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Без дыхания невозможно долго прожить. Еще наши предки соотносили этот процесс с душой. Да и само слово «дыхание» сходно со словом «душа».</w:t>
      </w:r>
      <w:r w:rsidRPr="009676C6">
        <w:rPr>
          <w:rStyle w:val="c0"/>
          <w:rFonts w:ascii="Times New Roman" w:hAnsi="Times New Roman" w:cs="Times New Roman"/>
          <w:color w:val="422A1B"/>
          <w:sz w:val="28"/>
          <w:szCs w:val="28"/>
          <w:shd w:val="clear" w:color="auto" w:fill="FFFFFF"/>
        </w:rPr>
        <w:t xml:space="preserve"> </w:t>
      </w:r>
      <w:r w:rsidRPr="009676C6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Именно дыхание связывает наше духовное состояние с </w:t>
      </w:r>
      <w:proofErr w:type="gramStart"/>
      <w:r w:rsidRPr="009676C6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физическим</w:t>
      </w:r>
      <w:proofErr w:type="gramEnd"/>
    </w:p>
    <w:p w:rsidR="009676C6" w:rsidRDefault="009676C6" w:rsidP="009676C6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422A1B"/>
          <w:sz w:val="28"/>
          <w:szCs w:val="28"/>
          <w:shd w:val="clear" w:color="auto" w:fill="FFFFFF"/>
        </w:rPr>
      </w:pPr>
    </w:p>
    <w:p w:rsidR="009676C6" w:rsidRDefault="009676C6" w:rsidP="009676C6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422A1B"/>
          <w:sz w:val="28"/>
          <w:szCs w:val="28"/>
          <w:shd w:val="clear" w:color="auto" w:fill="FFFFFF"/>
        </w:rPr>
      </w:pPr>
    </w:p>
    <w:p w:rsidR="009676C6" w:rsidRDefault="009676C6" w:rsidP="009676C6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422A1B"/>
          <w:sz w:val="28"/>
          <w:szCs w:val="28"/>
          <w:shd w:val="clear" w:color="auto" w:fill="FFFFFF"/>
        </w:rPr>
      </w:pPr>
    </w:p>
    <w:p w:rsidR="009676C6" w:rsidRDefault="009676C6" w:rsidP="009676C6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422A1B"/>
          <w:sz w:val="28"/>
          <w:szCs w:val="28"/>
          <w:shd w:val="clear" w:color="auto" w:fill="FFFFFF"/>
        </w:rPr>
      </w:pPr>
    </w:p>
    <w:p w:rsidR="009676C6" w:rsidRDefault="009676C6" w:rsidP="009676C6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422A1B"/>
          <w:sz w:val="28"/>
          <w:szCs w:val="28"/>
          <w:shd w:val="clear" w:color="auto" w:fill="FFFFFF"/>
        </w:rPr>
      </w:pPr>
    </w:p>
    <w:p w:rsidR="009676C6" w:rsidRDefault="009676C6" w:rsidP="009676C6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676C6">
        <w:rPr>
          <w:rStyle w:val="c0"/>
          <w:rFonts w:ascii="Times New Roman" w:hAnsi="Times New Roman" w:cs="Times New Roman"/>
          <w:color w:val="422A1B"/>
          <w:sz w:val="28"/>
          <w:szCs w:val="28"/>
          <w:shd w:val="clear" w:color="auto" w:fill="FFFFFF"/>
        </w:rPr>
        <w:t xml:space="preserve"> </w:t>
      </w:r>
      <w:r w:rsidRPr="009676C6"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воплощением. Именно дыхание позволяет понять нашу психику.</w:t>
      </w:r>
    </w:p>
    <w:p w:rsidR="009676C6" w:rsidRDefault="009676C6" w:rsidP="009676C6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16FCF" w:rsidRDefault="009676C6" w:rsidP="009676C6">
      <w:pPr>
        <w:shd w:val="clear" w:color="auto" w:fill="FFFFFF"/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676C6">
        <w:rPr>
          <w:rStyle w:val="c0"/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FFFFF"/>
        </w:rPr>
        <w:t>Дыхательные упражнения</w:t>
      </w:r>
      <w:r w:rsidRPr="009676C6"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9676C6" w:rsidRDefault="009676C6" w:rsidP="009676C6">
      <w:pPr>
        <w:shd w:val="clear" w:color="auto" w:fill="FFFFFF"/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676C6"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основаны на этой связи, они помогают достичь гармонии между телом и душой. Если научиться </w:t>
      </w:r>
      <w:proofErr w:type="gramStart"/>
      <w:r w:rsidRPr="009676C6"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правильно</w:t>
      </w:r>
      <w:proofErr w:type="gramEnd"/>
      <w:r w:rsidRPr="009676C6"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дышать, то можно излечиться от многих заболеваний. Это и сахарный диабет, и сердечнососудистые болезни</w:t>
      </w:r>
      <w:proofErr w:type="gramStart"/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9676C6"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gramEnd"/>
      <w:r w:rsidRPr="009676C6"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Естественно, что дыхательные практики способны улучшить работоспособность органов дыхания. </w:t>
      </w:r>
    </w:p>
    <w:p w:rsidR="009676C6" w:rsidRPr="009676C6" w:rsidRDefault="009676C6" w:rsidP="009676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676C6"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 сожалению, большая часть людей не воспринимают всерьез этот процесс, не верят в пользу дыхательных упражнений. Но результат правильного дыхания просто ошеломительный</w:t>
      </w:r>
    </w:p>
    <w:p w:rsidR="002C18BA" w:rsidRPr="009676C6" w:rsidRDefault="009676C6" w:rsidP="009676C6">
      <w:pPr>
        <w:tabs>
          <w:tab w:val="left" w:pos="1349"/>
        </w:tabs>
        <w:spacing w:line="278" w:lineRule="auto"/>
        <w:ind w:right="112" w:firstLine="709"/>
        <w:jc w:val="center"/>
        <w:rPr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</w:rPr>
      </w:pPr>
      <w:r w:rsidRPr="009676C6">
        <w:rPr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</w:rPr>
        <w:t>Виды дыхания</w:t>
      </w:r>
    </w:p>
    <w:p w:rsidR="009676C6" w:rsidRDefault="009676C6" w:rsidP="00C67CD9">
      <w:pPr>
        <w:tabs>
          <w:tab w:val="left" w:pos="1349"/>
        </w:tabs>
        <w:spacing w:line="240" w:lineRule="auto"/>
        <w:ind w:right="113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676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Для получения кислорода и выделения углекислого газа мы используем органы дыхания – носовую полость, трахею, бронхи, легкие и т.д. Иногда одни органы выполняют функцию других, например, при насморке, когда нос заложен, мы вдыхаем воздух через рот. Хотя мы используем один и тот же комплекс органов дыхательной системы, дышим мы по-разному. </w:t>
      </w:r>
    </w:p>
    <w:p w:rsidR="009676C6" w:rsidRDefault="00C67CD9" w:rsidP="00C67CD9">
      <w:pPr>
        <w:tabs>
          <w:tab w:val="left" w:pos="1349"/>
        </w:tabs>
        <w:spacing w:line="278" w:lineRule="auto"/>
        <w:ind w:right="112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047875" cy="1304518"/>
            <wp:effectExtent l="19050" t="0" r="9525" b="0"/>
            <wp:docPr id="4" name="Рисунок 1" descr="C:\Users\Теремок\Desktop\Без названи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Без названия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30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6C6" w:rsidRDefault="008E2661" w:rsidP="002C18BA">
      <w:pPr>
        <w:tabs>
          <w:tab w:val="left" w:pos="1349"/>
        </w:tabs>
        <w:spacing w:line="278" w:lineRule="auto"/>
        <w:ind w:right="112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pict>
          <v:shape id="_x0000_s1035" type="#_x0000_t98" style="position:absolute;left:0;text-align:left;margin-left:142.7pt;margin-top:-5.9pt;width:393.95pt;height:7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5">
              <w:txbxContent>
                <w:p w:rsidR="009676C6" w:rsidRPr="00C74FDF" w:rsidRDefault="009676C6" w:rsidP="009676C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«Физкультура и спорт»</w:t>
                  </w:r>
                </w:p>
              </w:txbxContent>
            </v:textbox>
          </v:shape>
        </w:pict>
      </w:r>
      <w:r w:rsidR="009676C6" w:rsidRPr="009676C6">
        <w:rPr>
          <w:rFonts w:ascii="Times New Roman" w:hAnsi="Times New Roman" w:cs="Times New Roman"/>
          <w:noProof/>
          <w:color w:val="000000" w:themeColor="text1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724025" cy="1522733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914" cy="1521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6C6" w:rsidRPr="009676C6" w:rsidRDefault="009676C6" w:rsidP="009676C6">
      <w:pPr>
        <w:tabs>
          <w:tab w:val="left" w:pos="1349"/>
        </w:tabs>
        <w:spacing w:line="278" w:lineRule="auto"/>
        <w:ind w:right="112"/>
        <w:jc w:val="center"/>
        <w:rPr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</w:rPr>
      </w:pPr>
      <w:r w:rsidRPr="009676C6">
        <w:rPr>
          <w:rFonts w:ascii="Times New Roman" w:hAnsi="Times New Roman" w:cs="Times New Roman"/>
          <w:b/>
          <w:color w:val="002060"/>
          <w:sz w:val="28"/>
          <w:szCs w:val="28"/>
          <w:shd w:val="clear" w:color="auto" w:fill="FFFFFF"/>
        </w:rPr>
        <w:t>Дыхание может быть:</w:t>
      </w:r>
    </w:p>
    <w:p w:rsidR="009676C6" w:rsidRPr="009676C6" w:rsidRDefault="009676C6" w:rsidP="009676C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7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Глубокое. Человек вдыхает максимальный объем воздуха, который могут вместить его легкие. Как, например, на свежем воздухе.</w:t>
      </w:r>
    </w:p>
    <w:p w:rsidR="009676C6" w:rsidRPr="009676C6" w:rsidRDefault="009676C6" w:rsidP="009676C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7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Поверхностное. Поверхностное дыхание предполагает, что в легкие поступает малый объем воздуха. В этом случае легкие вентилируются недостаточно, что может привести к нарушениям кровообращения. Поверхностное дыхание является патологией.</w:t>
      </w:r>
    </w:p>
    <w:p w:rsidR="009676C6" w:rsidRPr="009676C6" w:rsidRDefault="009676C6" w:rsidP="009676C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7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Частое. Учащенное дыхание может возникать после физических нагрузок. В нормальном состоянии частое дыхание также может быть симптомом нарушений.</w:t>
      </w:r>
    </w:p>
    <w:p w:rsidR="009676C6" w:rsidRPr="009676C6" w:rsidRDefault="009676C6" w:rsidP="009676C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7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Редкое. Редкое дыхание встречается у пловцов. Они выработали свою технику, позволяющую сократить износ внутренних органов, дать им необходимый отдых и питание.</w:t>
      </w:r>
    </w:p>
    <w:p w:rsidR="009676C6" w:rsidRPr="00C67CD9" w:rsidRDefault="009676C6" w:rsidP="009676C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7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Нижнее. Этот тип дыхания определяется не частотой или глубиной, а техникой. Нижнее дыхание также называют диафрагмальным или брюшным. В процессе участвует диафрагма, а не грудная клетка. Чаще всего брюшное дыхание встречается </w:t>
      </w:r>
      <w:r w:rsidR="00C67C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</w:p>
    <w:p w:rsidR="009676C6" w:rsidRDefault="009676C6" w:rsidP="009676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676C6" w:rsidRDefault="009676C6" w:rsidP="009676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676C6" w:rsidRDefault="009676C6" w:rsidP="009676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676C6" w:rsidRDefault="009676C6" w:rsidP="009676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676C6" w:rsidRPr="009676C6" w:rsidRDefault="009676C6" w:rsidP="009676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7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мужчин. Мы можем заметить, что при вдохе грудь у них не поднимается. Диафрагмальное дыхание практикуют дикторы на телевидении – так они могут </w:t>
      </w:r>
      <w:proofErr w:type="gramStart"/>
      <w:r w:rsidRPr="00967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произносить длинные фразы, не задыхаясь</w:t>
      </w:r>
      <w:proofErr w:type="gramEnd"/>
      <w:r w:rsidRPr="00967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676C6" w:rsidRPr="009676C6" w:rsidRDefault="009676C6" w:rsidP="009676C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7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Среднее. Дыхательный процесс производится с помощью межреберных мышц. Грудная клетка опускается и поднимается при каждом входе. Такой тип дыхания встречается чаще у женщин.</w:t>
      </w:r>
    </w:p>
    <w:p w:rsidR="009676C6" w:rsidRPr="009676C6" w:rsidRDefault="009676C6" w:rsidP="009676C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7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Верхнее. При верхнем дыхании работают плечи и ключицы. И грудная клетка, и диафрагма остаются неподвижными.</w:t>
      </w:r>
    </w:p>
    <w:p w:rsidR="009676C6" w:rsidRPr="00C67CD9" w:rsidRDefault="009676C6" w:rsidP="00C67CD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7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Смешанное. Смешанным дыханием называют технику, когда используются все три типа – верхний, средний и нижний. Он обеспечивает максимальную вентиляцию легки</w:t>
      </w:r>
      <w:r w:rsidR="00C67C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х.</w:t>
      </w:r>
    </w:p>
    <w:p w:rsidR="00172BB5" w:rsidRDefault="00C67CD9" w:rsidP="00C67CD9">
      <w:pPr>
        <w:spacing w:after="0" w:line="240" w:lineRule="auto"/>
        <w:ind w:firstLine="360"/>
        <w:jc w:val="center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noProof/>
          <w:color w:val="111111"/>
          <w:sz w:val="27"/>
          <w:szCs w:val="27"/>
          <w:lang w:eastAsia="ru-RU"/>
        </w:rPr>
        <w:drawing>
          <wp:inline distT="0" distB="0" distL="0" distR="0">
            <wp:extent cx="1571625" cy="1571625"/>
            <wp:effectExtent l="19050" t="0" r="9525" b="0"/>
            <wp:docPr id="6" name="Рисунок 2" descr="C:\Users\Теремок\Desktop\Без названия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Без названия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6C6" w:rsidRDefault="009676C6" w:rsidP="009676C6">
      <w:pPr>
        <w:spacing w:after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9676C6" w:rsidRDefault="009676C6" w:rsidP="009676C6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BB5" w:rsidRDefault="00172BB5" w:rsidP="00E617B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BB5" w:rsidRDefault="00172BB5" w:rsidP="00E617B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Инструктор по физической культуре</w:t>
      </w:r>
    </w:p>
    <w:p w:rsidR="00172BB5" w:rsidRDefault="00172BB5" w:rsidP="00E617B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Железова</w:t>
      </w:r>
      <w:proofErr w:type="spellEnd"/>
      <w:r w:rsidR="00E16F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Наталья Андреевна</w:t>
      </w:r>
    </w:p>
    <w:p w:rsidR="00E617B2" w:rsidRDefault="00E617B2" w:rsidP="00A00BDB">
      <w:pPr>
        <w:spacing w:after="0"/>
        <w:jc w:val="center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E617B2" w:rsidRDefault="00E617B2" w:rsidP="00A00BDB">
      <w:pPr>
        <w:spacing w:after="0"/>
        <w:jc w:val="center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172BB5" w:rsidRPr="000E6FA9" w:rsidRDefault="00172BB5" w:rsidP="00172BB5">
      <w:pPr>
        <w:spacing w:after="0"/>
        <w:rPr>
          <w:rFonts w:ascii="Corbel" w:hAnsi="Corbel" w:cs="Courier New"/>
          <w:color w:val="000000" w:themeColor="text1"/>
          <w:sz w:val="28"/>
          <w:szCs w:val="28"/>
        </w:rPr>
      </w:pPr>
    </w:p>
    <w:sectPr w:rsidR="00172BB5" w:rsidRPr="000E6FA9" w:rsidSect="004671BE">
      <w:pgSz w:w="11906" w:h="16838"/>
      <w:pgMar w:top="568" w:right="850" w:bottom="1134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CDB" w:rsidRDefault="00E92CDB" w:rsidP="004D5A71">
      <w:pPr>
        <w:spacing w:after="0" w:line="240" w:lineRule="auto"/>
      </w:pPr>
      <w:r>
        <w:separator/>
      </w:r>
    </w:p>
  </w:endnote>
  <w:endnote w:type="continuationSeparator" w:id="0">
    <w:p w:rsidR="00E92CDB" w:rsidRDefault="00E92CDB" w:rsidP="004D5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CDB" w:rsidRDefault="00E92CDB" w:rsidP="004D5A71">
      <w:pPr>
        <w:spacing w:after="0" w:line="240" w:lineRule="auto"/>
      </w:pPr>
      <w:r>
        <w:separator/>
      </w:r>
    </w:p>
  </w:footnote>
  <w:footnote w:type="continuationSeparator" w:id="0">
    <w:p w:rsidR="00E92CDB" w:rsidRDefault="00E92CDB" w:rsidP="004D5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A634B"/>
    <w:multiLevelType w:val="multilevel"/>
    <w:tmpl w:val="0EBA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F46918"/>
    <w:multiLevelType w:val="hybridMultilevel"/>
    <w:tmpl w:val="1E74D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7180F"/>
    <w:multiLevelType w:val="hybridMultilevel"/>
    <w:tmpl w:val="3C608DCE"/>
    <w:lvl w:ilvl="0" w:tplc="9BE890E8">
      <w:start w:val="1"/>
      <w:numFmt w:val="decimal"/>
      <w:lvlText w:val="%1."/>
      <w:lvlJc w:val="left"/>
      <w:pPr>
        <w:ind w:left="1113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9560B30">
      <w:numFmt w:val="bullet"/>
      <w:lvlText w:val="•"/>
      <w:lvlJc w:val="left"/>
      <w:pPr>
        <w:ind w:left="1966" w:hanging="283"/>
      </w:pPr>
      <w:rPr>
        <w:rFonts w:hint="default"/>
        <w:lang w:val="ru-RU" w:eastAsia="en-US" w:bidi="ar-SA"/>
      </w:rPr>
    </w:lvl>
    <w:lvl w:ilvl="2" w:tplc="8F7C12D0">
      <w:numFmt w:val="bullet"/>
      <w:lvlText w:val="•"/>
      <w:lvlJc w:val="left"/>
      <w:pPr>
        <w:ind w:left="2812" w:hanging="283"/>
      </w:pPr>
      <w:rPr>
        <w:rFonts w:hint="default"/>
        <w:lang w:val="ru-RU" w:eastAsia="en-US" w:bidi="ar-SA"/>
      </w:rPr>
    </w:lvl>
    <w:lvl w:ilvl="3" w:tplc="13503F58">
      <w:numFmt w:val="bullet"/>
      <w:lvlText w:val="•"/>
      <w:lvlJc w:val="left"/>
      <w:pPr>
        <w:ind w:left="3659" w:hanging="283"/>
      </w:pPr>
      <w:rPr>
        <w:rFonts w:hint="default"/>
        <w:lang w:val="ru-RU" w:eastAsia="en-US" w:bidi="ar-SA"/>
      </w:rPr>
    </w:lvl>
    <w:lvl w:ilvl="4" w:tplc="8A4ACF90">
      <w:numFmt w:val="bullet"/>
      <w:lvlText w:val="•"/>
      <w:lvlJc w:val="left"/>
      <w:pPr>
        <w:ind w:left="4505" w:hanging="283"/>
      </w:pPr>
      <w:rPr>
        <w:rFonts w:hint="default"/>
        <w:lang w:val="ru-RU" w:eastAsia="en-US" w:bidi="ar-SA"/>
      </w:rPr>
    </w:lvl>
    <w:lvl w:ilvl="5" w:tplc="505E9ECE">
      <w:numFmt w:val="bullet"/>
      <w:lvlText w:val="•"/>
      <w:lvlJc w:val="left"/>
      <w:pPr>
        <w:ind w:left="5352" w:hanging="283"/>
      </w:pPr>
      <w:rPr>
        <w:rFonts w:hint="default"/>
        <w:lang w:val="ru-RU" w:eastAsia="en-US" w:bidi="ar-SA"/>
      </w:rPr>
    </w:lvl>
    <w:lvl w:ilvl="6" w:tplc="EDCC72F6">
      <w:numFmt w:val="bullet"/>
      <w:lvlText w:val="•"/>
      <w:lvlJc w:val="left"/>
      <w:pPr>
        <w:ind w:left="6198" w:hanging="283"/>
      </w:pPr>
      <w:rPr>
        <w:rFonts w:hint="default"/>
        <w:lang w:val="ru-RU" w:eastAsia="en-US" w:bidi="ar-SA"/>
      </w:rPr>
    </w:lvl>
    <w:lvl w:ilvl="7" w:tplc="A3E62DE6">
      <w:numFmt w:val="bullet"/>
      <w:lvlText w:val="•"/>
      <w:lvlJc w:val="left"/>
      <w:pPr>
        <w:ind w:left="7044" w:hanging="283"/>
      </w:pPr>
      <w:rPr>
        <w:rFonts w:hint="default"/>
        <w:lang w:val="ru-RU" w:eastAsia="en-US" w:bidi="ar-SA"/>
      </w:rPr>
    </w:lvl>
    <w:lvl w:ilvl="8" w:tplc="1D3ABEB8">
      <w:numFmt w:val="bullet"/>
      <w:lvlText w:val="•"/>
      <w:lvlJc w:val="left"/>
      <w:pPr>
        <w:ind w:left="7891" w:hanging="283"/>
      </w:pPr>
      <w:rPr>
        <w:rFonts w:hint="default"/>
        <w:lang w:val="ru-RU" w:eastAsia="en-US" w:bidi="ar-SA"/>
      </w:rPr>
    </w:lvl>
  </w:abstractNum>
  <w:abstractNum w:abstractNumId="3">
    <w:nsid w:val="337F5DB6"/>
    <w:multiLevelType w:val="hybridMultilevel"/>
    <w:tmpl w:val="AA90E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A22FB2"/>
    <w:multiLevelType w:val="hybridMultilevel"/>
    <w:tmpl w:val="0BE6F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4671BE"/>
    <w:rsid w:val="000679B1"/>
    <w:rsid w:val="00091219"/>
    <w:rsid w:val="00093FE1"/>
    <w:rsid w:val="000E6EA6"/>
    <w:rsid w:val="000E6FA9"/>
    <w:rsid w:val="00127AC8"/>
    <w:rsid w:val="0013441E"/>
    <w:rsid w:val="00172BB5"/>
    <w:rsid w:val="001755D7"/>
    <w:rsid w:val="00176BFC"/>
    <w:rsid w:val="001A66A5"/>
    <w:rsid w:val="001B38B6"/>
    <w:rsid w:val="001F3993"/>
    <w:rsid w:val="00257710"/>
    <w:rsid w:val="002C18BA"/>
    <w:rsid w:val="002C71EE"/>
    <w:rsid w:val="002E45F9"/>
    <w:rsid w:val="0031680D"/>
    <w:rsid w:val="00371C28"/>
    <w:rsid w:val="00397B56"/>
    <w:rsid w:val="003E3330"/>
    <w:rsid w:val="004011C3"/>
    <w:rsid w:val="004671BE"/>
    <w:rsid w:val="00472D0D"/>
    <w:rsid w:val="004D5A71"/>
    <w:rsid w:val="004D6672"/>
    <w:rsid w:val="004F2AB9"/>
    <w:rsid w:val="00523872"/>
    <w:rsid w:val="00570213"/>
    <w:rsid w:val="005866FC"/>
    <w:rsid w:val="005A08AE"/>
    <w:rsid w:val="006039BB"/>
    <w:rsid w:val="00621A06"/>
    <w:rsid w:val="00687E1D"/>
    <w:rsid w:val="00751311"/>
    <w:rsid w:val="007871D3"/>
    <w:rsid w:val="007B328D"/>
    <w:rsid w:val="007B558C"/>
    <w:rsid w:val="008569AC"/>
    <w:rsid w:val="0088382A"/>
    <w:rsid w:val="008C7151"/>
    <w:rsid w:val="008E2661"/>
    <w:rsid w:val="009019CE"/>
    <w:rsid w:val="0091228C"/>
    <w:rsid w:val="00915DFA"/>
    <w:rsid w:val="009676C6"/>
    <w:rsid w:val="00A00BDB"/>
    <w:rsid w:val="00A9468E"/>
    <w:rsid w:val="00A95771"/>
    <w:rsid w:val="00AF6EE1"/>
    <w:rsid w:val="00B041A7"/>
    <w:rsid w:val="00B050F9"/>
    <w:rsid w:val="00B34D61"/>
    <w:rsid w:val="00B35A00"/>
    <w:rsid w:val="00B375FF"/>
    <w:rsid w:val="00B561CD"/>
    <w:rsid w:val="00B70112"/>
    <w:rsid w:val="00B9423E"/>
    <w:rsid w:val="00BC16C3"/>
    <w:rsid w:val="00C57E52"/>
    <w:rsid w:val="00C67CD9"/>
    <w:rsid w:val="00C7589E"/>
    <w:rsid w:val="00CA733A"/>
    <w:rsid w:val="00CD6C34"/>
    <w:rsid w:val="00D10A86"/>
    <w:rsid w:val="00D226CF"/>
    <w:rsid w:val="00D300D1"/>
    <w:rsid w:val="00D61AB1"/>
    <w:rsid w:val="00D8147B"/>
    <w:rsid w:val="00DE11E8"/>
    <w:rsid w:val="00E16FCF"/>
    <w:rsid w:val="00E27034"/>
    <w:rsid w:val="00E338A4"/>
    <w:rsid w:val="00E41BAF"/>
    <w:rsid w:val="00E617B2"/>
    <w:rsid w:val="00E92CDB"/>
    <w:rsid w:val="00EF154A"/>
    <w:rsid w:val="00F414E6"/>
    <w:rsid w:val="00FC6424"/>
    <w:rsid w:val="00FC6AC4"/>
    <w:rsid w:val="00FD6773"/>
    <w:rsid w:val="00FF3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1BE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226CF"/>
  </w:style>
  <w:style w:type="character" w:customStyle="1" w:styleId="c15">
    <w:name w:val="c15"/>
    <w:basedOn w:val="a0"/>
    <w:rsid w:val="00D226CF"/>
  </w:style>
  <w:style w:type="character" w:customStyle="1" w:styleId="c0">
    <w:name w:val="c0"/>
    <w:basedOn w:val="a0"/>
    <w:rsid w:val="00D226CF"/>
  </w:style>
  <w:style w:type="character" w:customStyle="1" w:styleId="c7">
    <w:name w:val="c7"/>
    <w:basedOn w:val="a0"/>
    <w:rsid w:val="00D226CF"/>
  </w:style>
  <w:style w:type="paragraph" w:customStyle="1" w:styleId="c9">
    <w:name w:val="c9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1A66A5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F154A"/>
    <w:rPr>
      <w:color w:val="0000FF"/>
      <w:u w:val="single"/>
    </w:rPr>
  </w:style>
  <w:style w:type="character" w:styleId="a8">
    <w:name w:val="Strong"/>
    <w:basedOn w:val="a0"/>
    <w:uiPriority w:val="22"/>
    <w:qFormat/>
    <w:rsid w:val="001B38B6"/>
    <w:rPr>
      <w:b/>
      <w:bCs/>
    </w:rPr>
  </w:style>
  <w:style w:type="paragraph" w:styleId="a9">
    <w:name w:val="Body Text"/>
    <w:basedOn w:val="a"/>
    <w:link w:val="aa"/>
    <w:uiPriority w:val="1"/>
    <w:qFormat/>
    <w:rsid w:val="008569AC"/>
    <w:pPr>
      <w:widowControl w:val="0"/>
      <w:autoSpaceDE w:val="0"/>
      <w:autoSpaceDN w:val="0"/>
      <w:spacing w:after="0" w:line="240" w:lineRule="auto"/>
      <w:ind w:left="119" w:firstLine="71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8569AC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 Paragraph"/>
    <w:basedOn w:val="a"/>
    <w:uiPriority w:val="1"/>
    <w:qFormat/>
    <w:rsid w:val="00621A06"/>
    <w:pPr>
      <w:widowControl w:val="0"/>
      <w:autoSpaceDE w:val="0"/>
      <w:autoSpaceDN w:val="0"/>
      <w:spacing w:after="0" w:line="240" w:lineRule="auto"/>
      <w:ind w:left="1113" w:hanging="284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3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35473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2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0308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8880">
          <w:marLeft w:val="0"/>
          <w:marRight w:val="0"/>
          <w:marTop w:val="24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6175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01000">
          <w:marLeft w:val="0"/>
          <w:marRight w:val="0"/>
          <w:marTop w:val="24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7308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4F72C0-5F92-4540-A2A9-9AF0A9F4C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Теремок</cp:lastModifiedBy>
  <cp:revision>7</cp:revision>
  <dcterms:created xsi:type="dcterms:W3CDTF">2022-09-19T11:39:00Z</dcterms:created>
  <dcterms:modified xsi:type="dcterms:W3CDTF">2022-09-21T11:49:00Z</dcterms:modified>
</cp:coreProperties>
</file>